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Default="00C61AB0">
      <w:pPr>
        <w:pStyle w:val="Heading9"/>
        <w:ind w:right="-360"/>
        <w:contextualSpacing/>
        <w:jc w:val="center"/>
        <w:rPr>
          <w:b/>
          <w:bCs/>
          <w:sz w:val="22"/>
          <w:szCs w:val="22"/>
          <w:u w:val="single"/>
        </w:rPr>
      </w:pPr>
      <w:r>
        <w:rPr>
          <w:b/>
          <w:bCs/>
          <w:sz w:val="22"/>
          <w:szCs w:val="22"/>
          <w:u w:val="single"/>
          <w:lang w:val="es-CR"/>
        </w:rPr>
        <w:t xml:space="preserve">PRESS TENDER NOTICE NO. </w:t>
      </w:r>
      <w:r w:rsidR="00935CAC">
        <w:rPr>
          <w:b/>
          <w:bCs/>
          <w:sz w:val="22"/>
          <w:szCs w:val="22"/>
          <w:u w:val="single"/>
        </w:rPr>
        <w:t xml:space="preserve">E4313079 </w:t>
      </w:r>
      <w:r w:rsidR="00935CAC" w:rsidRPr="00935CAC">
        <w:rPr>
          <w:b/>
          <w:bCs/>
          <w:sz w:val="22"/>
          <w:szCs w:val="22"/>
          <w:u w:val="single"/>
        </w:rPr>
        <w:t xml:space="preserve">Rubberised Valve   </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935CAC">
        <w:rPr>
          <w:b/>
          <w:bCs/>
          <w:sz w:val="22"/>
          <w:szCs w:val="22"/>
        </w:rPr>
        <w:t xml:space="preserve">Rubberised Valve </w:t>
      </w:r>
      <w:r w:rsidR="00975C99">
        <w:rPr>
          <w:b/>
          <w:bCs/>
          <w:sz w:val="22"/>
          <w:szCs w:val="22"/>
        </w:rPr>
        <w:t>as</w:t>
      </w:r>
      <w:r w:rsidR="000D229F">
        <w:rPr>
          <w:b/>
          <w:bCs/>
          <w:sz w:val="22"/>
          <w:szCs w:val="22"/>
        </w:rPr>
        <w:t xml:space="preserve">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935CAC">
        <w:rPr>
          <w:b/>
          <w:bCs/>
          <w:sz w:val="22"/>
          <w:szCs w:val="22"/>
        </w:rPr>
        <w:t>21</w:t>
      </w:r>
      <w:r w:rsidR="003F34AD" w:rsidRPr="003F34AD">
        <w:rPr>
          <w:b/>
          <w:bCs/>
          <w:sz w:val="22"/>
          <w:szCs w:val="22"/>
        </w:rPr>
        <w:t>/03</w:t>
      </w:r>
      <w:r w:rsidR="00E1002C">
        <w:rPr>
          <w:b/>
          <w:bCs/>
          <w:sz w:val="22"/>
          <w:szCs w:val="22"/>
        </w:rPr>
        <w:t>/2022</w:t>
      </w:r>
      <w:r w:rsidR="00F8031D">
        <w:rPr>
          <w:b/>
          <w:bCs/>
          <w:sz w:val="22"/>
          <w:szCs w:val="22"/>
        </w:rPr>
        <w:t xml:space="preserve"> (01.00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935CAC">
        <w:rPr>
          <w:rFonts w:cs="Times New Roman"/>
        </w:rPr>
        <w:t>21</w:t>
      </w:r>
      <w:bookmarkStart w:id="0" w:name="_GoBack"/>
      <w:bookmarkEnd w:id="0"/>
      <w:r w:rsidR="003F34AD" w:rsidRPr="003F34AD">
        <w:rPr>
          <w:rFonts w:cs="Times New Roman"/>
        </w:rPr>
        <w:t>/03</w:t>
      </w:r>
      <w:r w:rsidR="00F8031D">
        <w:rPr>
          <w:rFonts w:cs="Times New Roman"/>
        </w:rPr>
        <w:t>/2022 at 01.00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w:t>
      </w:r>
      <w:proofErr w:type="gramStart"/>
      <w:r>
        <w:rPr>
          <w:rFonts w:ascii="Times New Roman" w:hAnsi="Times New Roman" w:cs="Times New Roman"/>
          <w:b/>
          <w:sz w:val="22"/>
          <w:szCs w:val="22"/>
        </w:rPr>
        <w:t>Two</w:t>
      </w:r>
      <w:proofErr w:type="gramEnd"/>
      <w:r>
        <w:rPr>
          <w:rFonts w:ascii="Times New Roman" w:hAnsi="Times New Roman" w:cs="Times New Roman"/>
          <w:b/>
          <w:sz w:val="22"/>
          <w:szCs w:val="22"/>
        </w:rPr>
        <w:t xml:space="preserve">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Sr. Engr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935CAC">
        <w:rPr>
          <w:rFonts w:cs="Times New Roman"/>
          <w:b/>
          <w:bCs/>
          <w:sz w:val="22"/>
          <w:szCs w:val="22"/>
        </w:rPr>
        <w:t>Sheet E4313079</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1B3228" w:rsidRDefault="00C61AB0">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Pr="00C61AB0" w:rsidRDefault="00935CAC" w:rsidP="00C61AB0">
      <w:pPr>
        <w:pStyle w:val="ListParagraph"/>
        <w:numPr>
          <w:ilvl w:val="0"/>
          <w:numId w:val="3"/>
        </w:numPr>
        <w:jc w:val="both"/>
        <w:rPr>
          <w:rFonts w:cs="Times New Roman"/>
          <w:b/>
          <w:bCs/>
          <w:sz w:val="22"/>
          <w:szCs w:val="22"/>
        </w:rPr>
      </w:pPr>
      <w:r>
        <w:rPr>
          <w:rFonts w:cs="Times New Roman"/>
          <w:b/>
          <w:bCs/>
          <w:sz w:val="22"/>
          <w:szCs w:val="22"/>
        </w:rPr>
        <w:t>Drawing and spec.</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852C59">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B3228"/>
    <w:rsid w:val="003F34AD"/>
    <w:rsid w:val="004075BA"/>
    <w:rsid w:val="00852C59"/>
    <w:rsid w:val="00935CAC"/>
    <w:rsid w:val="00975C99"/>
    <w:rsid w:val="00C61AB0"/>
    <w:rsid w:val="00C83B77"/>
    <w:rsid w:val="00CB1283"/>
    <w:rsid w:val="00D97ECA"/>
    <w:rsid w:val="00E1002C"/>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075F6-CB17-4DE5-8B80-815B9C280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390</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Gajendra Upadhyay 1</cp:lastModifiedBy>
  <cp:revision>9</cp:revision>
  <cp:lastPrinted>2013-05-29T10:31:00Z</cp:lastPrinted>
  <dcterms:created xsi:type="dcterms:W3CDTF">2021-12-30T06:09:00Z</dcterms:created>
  <dcterms:modified xsi:type="dcterms:W3CDTF">2022-02-28T10:57:00Z</dcterms:modified>
</cp:coreProperties>
</file>